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93157" w14:textId="77777777" w:rsidR="004E4DE9" w:rsidRPr="0000109D" w:rsidRDefault="004E4DE9" w:rsidP="00113EB2">
      <w:pPr>
        <w:pStyle w:val="Heading1"/>
        <w:rPr>
          <w:rFonts w:ascii="Arial" w:hAnsi="Arial" w:cs="Arial"/>
          <w:sz w:val="24"/>
          <w:szCs w:val="24"/>
        </w:rPr>
      </w:pPr>
      <w:r w:rsidRPr="0000109D">
        <w:rPr>
          <w:rFonts w:ascii="Arial" w:hAnsi="Arial" w:cs="Arial"/>
          <w:sz w:val="24"/>
          <w:szCs w:val="24"/>
        </w:rPr>
        <w:t>Proposal Submission for Pacific Rim Research Libraries Alliance (PRRLA) 2023 Annual Meeting, Shenzhen</w:t>
      </w:r>
    </w:p>
    <w:p w14:paraId="2E46A85B" w14:textId="77777777" w:rsidR="004E4DE9" w:rsidRPr="0000109D" w:rsidRDefault="004E4DE9">
      <w:pPr>
        <w:rPr>
          <w:rFonts w:ascii="Arial" w:hAnsi="Arial" w:cs="Arial"/>
          <w:sz w:val="24"/>
          <w:szCs w:val="24"/>
        </w:rPr>
      </w:pPr>
    </w:p>
    <w:p w14:paraId="67B5650D" w14:textId="77777777" w:rsidR="004E4DE9" w:rsidRPr="0000109D" w:rsidRDefault="004E4DE9">
      <w:pPr>
        <w:rPr>
          <w:rFonts w:ascii="Arial" w:hAnsi="Arial" w:cs="Arial"/>
          <w:sz w:val="24"/>
          <w:szCs w:val="24"/>
        </w:rPr>
      </w:pPr>
      <w:r w:rsidRPr="0000109D">
        <w:rPr>
          <w:rFonts w:ascii="Arial" w:hAnsi="Arial" w:cs="Arial"/>
          <w:sz w:val="24"/>
          <w:szCs w:val="24"/>
          <w:u w:val="single"/>
        </w:rPr>
        <w:t>Presentation Title</w:t>
      </w:r>
      <w:r w:rsidRPr="0000109D">
        <w:rPr>
          <w:rFonts w:ascii="Arial" w:hAnsi="Arial" w:cs="Arial"/>
          <w:sz w:val="24"/>
          <w:szCs w:val="24"/>
        </w:rPr>
        <w:t>: Accessing university information: the journey of the University Archives in Hong Kong Baptist University Library</w:t>
      </w:r>
      <w:bookmarkStart w:id="0" w:name="_GoBack"/>
      <w:bookmarkEnd w:id="0"/>
    </w:p>
    <w:p w14:paraId="34F29431" w14:textId="77777777" w:rsidR="00A72099" w:rsidRPr="0000109D" w:rsidRDefault="00A72099">
      <w:pPr>
        <w:rPr>
          <w:rFonts w:ascii="Arial" w:hAnsi="Arial" w:cs="Arial"/>
          <w:sz w:val="24"/>
          <w:szCs w:val="24"/>
        </w:rPr>
      </w:pPr>
    </w:p>
    <w:p w14:paraId="592BE7ED" w14:textId="77777777" w:rsidR="004E4DE9" w:rsidRPr="0000109D" w:rsidRDefault="004E4DE9">
      <w:pPr>
        <w:rPr>
          <w:rFonts w:ascii="Arial" w:hAnsi="Arial" w:cs="Arial"/>
          <w:sz w:val="24"/>
          <w:szCs w:val="24"/>
        </w:rPr>
      </w:pPr>
      <w:r w:rsidRPr="0000109D">
        <w:rPr>
          <w:rFonts w:ascii="Arial" w:hAnsi="Arial" w:cs="Arial"/>
          <w:sz w:val="24"/>
          <w:szCs w:val="24"/>
          <w:u w:val="single"/>
        </w:rPr>
        <w:t>Presenters</w:t>
      </w:r>
      <w:r w:rsidRPr="0000109D">
        <w:rPr>
          <w:rFonts w:ascii="Arial" w:hAnsi="Arial" w:cs="Arial"/>
          <w:sz w:val="24"/>
          <w:szCs w:val="24"/>
        </w:rPr>
        <w:t>:</w:t>
      </w:r>
    </w:p>
    <w:p w14:paraId="046D5DEC" w14:textId="77777777" w:rsidR="004E4DE9" w:rsidRPr="0000109D" w:rsidRDefault="004E4DE9" w:rsidP="004E4DE9">
      <w:pPr>
        <w:pStyle w:val="ListParagraph"/>
        <w:numPr>
          <w:ilvl w:val="0"/>
          <w:numId w:val="1"/>
        </w:numPr>
        <w:rPr>
          <w:rFonts w:ascii="Arial" w:hAnsi="Arial" w:cs="Arial"/>
          <w:sz w:val="24"/>
          <w:szCs w:val="24"/>
        </w:rPr>
      </w:pPr>
      <w:r w:rsidRPr="0000109D">
        <w:rPr>
          <w:rFonts w:ascii="Arial" w:hAnsi="Arial" w:cs="Arial"/>
          <w:sz w:val="24"/>
          <w:szCs w:val="24"/>
        </w:rPr>
        <w:t>Wan Yu WONG, Assistant Librarian, Special Collections and Archives, Hong Kong Baptist University Library</w:t>
      </w:r>
    </w:p>
    <w:p w14:paraId="72B8CCA5" w14:textId="77777777" w:rsidR="005C37D8" w:rsidRPr="0000109D" w:rsidRDefault="005C37D8" w:rsidP="005C37D8">
      <w:pPr>
        <w:pStyle w:val="ListParagraph"/>
        <w:rPr>
          <w:rFonts w:ascii="Arial" w:hAnsi="Arial" w:cs="Arial"/>
          <w:sz w:val="24"/>
          <w:szCs w:val="24"/>
        </w:rPr>
      </w:pPr>
    </w:p>
    <w:p w14:paraId="368FD2B3" w14:textId="77777777" w:rsidR="005C37D8" w:rsidRPr="0000109D" w:rsidRDefault="005C37D8" w:rsidP="005C37D8">
      <w:pPr>
        <w:pStyle w:val="ListParagraph"/>
        <w:rPr>
          <w:rFonts w:ascii="Arial" w:hAnsi="Arial" w:cs="Arial"/>
          <w:sz w:val="24"/>
          <w:szCs w:val="24"/>
        </w:rPr>
      </w:pPr>
      <w:r w:rsidRPr="0000109D">
        <w:rPr>
          <w:rFonts w:ascii="Arial" w:hAnsi="Arial" w:cs="Arial"/>
          <w:sz w:val="24"/>
          <w:szCs w:val="24"/>
        </w:rPr>
        <w:t>BIO: Wan Yu has worked in the Special Collections and Archives for the last 2.5 years. Prior to that she spent most of her librarian career in the National Library of Australia, including the last seven years managing its digitization program</w:t>
      </w:r>
      <w:r w:rsidR="00511AC2" w:rsidRPr="0000109D">
        <w:rPr>
          <w:rFonts w:ascii="Arial" w:hAnsi="Arial" w:cs="Arial"/>
          <w:sz w:val="24"/>
          <w:szCs w:val="24"/>
        </w:rPr>
        <w:t>.</w:t>
      </w:r>
    </w:p>
    <w:p w14:paraId="4692E123" w14:textId="77777777" w:rsidR="005C37D8" w:rsidRPr="0000109D" w:rsidRDefault="005C37D8" w:rsidP="005C37D8">
      <w:pPr>
        <w:pStyle w:val="ListParagraph"/>
        <w:rPr>
          <w:rFonts w:ascii="Arial" w:hAnsi="Arial" w:cs="Arial"/>
          <w:sz w:val="24"/>
          <w:szCs w:val="24"/>
        </w:rPr>
      </w:pPr>
    </w:p>
    <w:p w14:paraId="0BD3D9D4" w14:textId="77777777" w:rsidR="004E4DE9" w:rsidRPr="0000109D" w:rsidRDefault="004E4DE9" w:rsidP="004E4DE9">
      <w:pPr>
        <w:pStyle w:val="ListParagraph"/>
        <w:numPr>
          <w:ilvl w:val="0"/>
          <w:numId w:val="1"/>
        </w:numPr>
        <w:rPr>
          <w:rFonts w:ascii="Arial" w:hAnsi="Arial" w:cs="Arial"/>
          <w:sz w:val="24"/>
          <w:szCs w:val="24"/>
        </w:rPr>
      </w:pPr>
      <w:r w:rsidRPr="0000109D">
        <w:rPr>
          <w:rFonts w:ascii="Arial" w:hAnsi="Arial" w:cs="Arial"/>
          <w:sz w:val="24"/>
          <w:szCs w:val="24"/>
        </w:rPr>
        <w:t>Alice Wai Sze YUE, Library Officer, Special Collections and Archives, Hong Kong Baptist University Library</w:t>
      </w:r>
    </w:p>
    <w:p w14:paraId="595852E3" w14:textId="77777777" w:rsidR="005C37D8" w:rsidRPr="0000109D" w:rsidRDefault="005C37D8" w:rsidP="005C37D8">
      <w:pPr>
        <w:ind w:left="720"/>
        <w:rPr>
          <w:rFonts w:ascii="Arial" w:hAnsi="Arial" w:cs="Arial"/>
          <w:sz w:val="24"/>
          <w:szCs w:val="24"/>
        </w:rPr>
      </w:pPr>
      <w:r w:rsidRPr="0000109D">
        <w:rPr>
          <w:rFonts w:ascii="Arial" w:hAnsi="Arial" w:cs="Arial"/>
          <w:sz w:val="24"/>
          <w:szCs w:val="24"/>
        </w:rPr>
        <w:t xml:space="preserve">BIO: </w:t>
      </w:r>
      <w:r w:rsidR="0031687C" w:rsidRPr="0000109D">
        <w:rPr>
          <w:rFonts w:ascii="Arial" w:hAnsi="Arial" w:cs="Arial"/>
          <w:sz w:val="24"/>
          <w:szCs w:val="24"/>
        </w:rPr>
        <w:t xml:space="preserve">Alice has worked in the Special Collections and Archives for 15 years. She has </w:t>
      </w:r>
      <w:r w:rsidR="00F5494E" w:rsidRPr="0000109D">
        <w:rPr>
          <w:rFonts w:ascii="Arial" w:hAnsi="Arial" w:cs="Arial"/>
          <w:sz w:val="24"/>
          <w:szCs w:val="24"/>
        </w:rPr>
        <w:t>undertaken</w:t>
      </w:r>
      <w:r w:rsidR="0031687C" w:rsidRPr="0000109D">
        <w:rPr>
          <w:rFonts w:ascii="Arial" w:hAnsi="Arial" w:cs="Arial"/>
          <w:sz w:val="24"/>
          <w:szCs w:val="24"/>
        </w:rPr>
        <w:t xml:space="preserve"> various projects, including processing archives and manuscripts, migrating audio-visual materials, organizing digitization programs, and exploring and configuring the functionalities of ArchivesSpace for implementation.</w:t>
      </w:r>
    </w:p>
    <w:p w14:paraId="2C70A323" w14:textId="77777777" w:rsidR="00A72099" w:rsidRPr="0000109D" w:rsidRDefault="00A72099" w:rsidP="004E4DE9">
      <w:pPr>
        <w:rPr>
          <w:rFonts w:ascii="Arial" w:hAnsi="Arial" w:cs="Arial"/>
          <w:sz w:val="24"/>
          <w:szCs w:val="24"/>
        </w:rPr>
      </w:pPr>
    </w:p>
    <w:p w14:paraId="782F32EE" w14:textId="77777777" w:rsidR="004E4DE9" w:rsidRPr="0000109D" w:rsidRDefault="004E4DE9" w:rsidP="004E4DE9">
      <w:pPr>
        <w:rPr>
          <w:rFonts w:ascii="Arial" w:hAnsi="Arial" w:cs="Arial"/>
          <w:sz w:val="24"/>
          <w:szCs w:val="24"/>
        </w:rPr>
      </w:pPr>
      <w:r w:rsidRPr="0000109D">
        <w:rPr>
          <w:rFonts w:ascii="Arial" w:hAnsi="Arial" w:cs="Arial"/>
          <w:sz w:val="24"/>
          <w:szCs w:val="24"/>
          <w:u w:val="single"/>
        </w:rPr>
        <w:t>Abstract</w:t>
      </w:r>
      <w:r w:rsidRPr="0000109D">
        <w:rPr>
          <w:rFonts w:ascii="Arial" w:hAnsi="Arial" w:cs="Arial"/>
          <w:sz w:val="24"/>
          <w:szCs w:val="24"/>
        </w:rPr>
        <w:t>:</w:t>
      </w:r>
    </w:p>
    <w:p w14:paraId="45C1BDA9" w14:textId="03B56E60" w:rsidR="00A72099" w:rsidRPr="0000109D" w:rsidRDefault="004E4DE9" w:rsidP="004E4DE9">
      <w:pPr>
        <w:rPr>
          <w:rFonts w:ascii="Arial" w:hAnsi="Arial" w:cs="Arial"/>
          <w:sz w:val="24"/>
          <w:szCs w:val="24"/>
        </w:rPr>
      </w:pPr>
      <w:r w:rsidRPr="0000109D">
        <w:rPr>
          <w:rFonts w:ascii="Arial" w:hAnsi="Arial" w:cs="Arial"/>
          <w:sz w:val="24"/>
          <w:szCs w:val="24"/>
        </w:rPr>
        <w:t xml:space="preserve">Hong Kong Baptist University is </w:t>
      </w:r>
      <w:r w:rsidR="00130D80" w:rsidRPr="0000109D">
        <w:rPr>
          <w:rFonts w:ascii="Arial" w:hAnsi="Arial" w:cs="Arial"/>
          <w:sz w:val="24"/>
          <w:szCs w:val="24"/>
        </w:rPr>
        <w:t xml:space="preserve">a mid-sized university, </w:t>
      </w:r>
      <w:r w:rsidR="0000109D" w:rsidRPr="0000109D">
        <w:rPr>
          <w:rFonts w:ascii="Arial" w:hAnsi="Arial" w:cs="Arial"/>
          <w:sz w:val="24"/>
          <w:szCs w:val="24"/>
        </w:rPr>
        <w:t xml:space="preserve">being </w:t>
      </w:r>
      <w:r w:rsidR="00130D80" w:rsidRPr="0000109D">
        <w:rPr>
          <w:rFonts w:ascii="Arial" w:hAnsi="Arial" w:cs="Arial"/>
          <w:sz w:val="24"/>
          <w:szCs w:val="24"/>
        </w:rPr>
        <w:t xml:space="preserve">one of the eight publicly funded universities in the territory. It is </w:t>
      </w:r>
      <w:r w:rsidRPr="0000109D">
        <w:rPr>
          <w:rFonts w:ascii="Arial" w:hAnsi="Arial" w:cs="Arial"/>
          <w:sz w:val="24"/>
          <w:szCs w:val="24"/>
        </w:rPr>
        <w:t>now in its 67</w:t>
      </w:r>
      <w:r w:rsidRPr="0000109D">
        <w:rPr>
          <w:rFonts w:ascii="Arial" w:hAnsi="Arial" w:cs="Arial"/>
          <w:sz w:val="24"/>
          <w:szCs w:val="24"/>
          <w:vertAlign w:val="superscript"/>
        </w:rPr>
        <w:t>th</w:t>
      </w:r>
      <w:r w:rsidRPr="0000109D">
        <w:rPr>
          <w:rFonts w:ascii="Arial" w:hAnsi="Arial" w:cs="Arial"/>
          <w:sz w:val="24"/>
          <w:szCs w:val="24"/>
        </w:rPr>
        <w:t xml:space="preserve"> year, having started as a post-secondary college in 1956. From very early days the </w:t>
      </w:r>
      <w:r w:rsidR="00130D80" w:rsidRPr="0000109D">
        <w:rPr>
          <w:rFonts w:ascii="Arial" w:hAnsi="Arial" w:cs="Arial"/>
          <w:sz w:val="24"/>
          <w:szCs w:val="24"/>
        </w:rPr>
        <w:t xml:space="preserve">University </w:t>
      </w:r>
      <w:r w:rsidRPr="0000109D">
        <w:rPr>
          <w:rFonts w:ascii="Arial" w:hAnsi="Arial" w:cs="Arial"/>
          <w:sz w:val="24"/>
          <w:szCs w:val="24"/>
        </w:rPr>
        <w:t xml:space="preserve">Library has been trying to collect all the publications by the College/University and all its </w:t>
      </w:r>
      <w:r w:rsidR="00A72099" w:rsidRPr="0000109D">
        <w:rPr>
          <w:rFonts w:ascii="Arial" w:hAnsi="Arial" w:cs="Arial"/>
          <w:sz w:val="24"/>
          <w:szCs w:val="24"/>
        </w:rPr>
        <w:t xml:space="preserve">academic and administrative units to build and maintain a </w:t>
      </w:r>
      <w:r w:rsidRPr="0000109D">
        <w:rPr>
          <w:rFonts w:ascii="Arial" w:hAnsi="Arial" w:cs="Arial"/>
          <w:sz w:val="24"/>
          <w:szCs w:val="24"/>
        </w:rPr>
        <w:t>University Archives.</w:t>
      </w:r>
      <w:r w:rsidR="00130D80" w:rsidRPr="0000109D">
        <w:rPr>
          <w:rFonts w:ascii="Arial" w:hAnsi="Arial" w:cs="Arial"/>
          <w:sz w:val="24"/>
          <w:szCs w:val="24"/>
        </w:rPr>
        <w:t xml:space="preserve"> Today there are </w:t>
      </w:r>
      <w:r w:rsidR="00D74797" w:rsidRPr="0000109D">
        <w:rPr>
          <w:rFonts w:ascii="Arial" w:hAnsi="Arial" w:cs="Arial"/>
          <w:sz w:val="24"/>
          <w:szCs w:val="24"/>
        </w:rPr>
        <w:t xml:space="preserve">about 600 </w:t>
      </w:r>
      <w:r w:rsidR="005C37D8" w:rsidRPr="0000109D">
        <w:rPr>
          <w:rFonts w:ascii="Arial" w:hAnsi="Arial" w:cs="Arial"/>
          <w:sz w:val="24"/>
          <w:szCs w:val="24"/>
        </w:rPr>
        <w:t>monograph and serial title</w:t>
      </w:r>
      <w:r w:rsidR="00130D80" w:rsidRPr="0000109D">
        <w:rPr>
          <w:rFonts w:ascii="Arial" w:hAnsi="Arial" w:cs="Arial"/>
          <w:sz w:val="24"/>
          <w:szCs w:val="24"/>
        </w:rPr>
        <w:t xml:space="preserve">s, </w:t>
      </w:r>
      <w:r w:rsidR="005C37D8" w:rsidRPr="0000109D">
        <w:rPr>
          <w:rFonts w:ascii="Arial" w:hAnsi="Arial" w:cs="Arial"/>
          <w:sz w:val="24"/>
          <w:szCs w:val="24"/>
        </w:rPr>
        <w:t xml:space="preserve">approximately </w:t>
      </w:r>
      <w:r w:rsidR="004E7769" w:rsidRPr="0000109D">
        <w:rPr>
          <w:rFonts w:ascii="Arial" w:hAnsi="Arial" w:cs="Arial"/>
          <w:sz w:val="24"/>
          <w:szCs w:val="24"/>
        </w:rPr>
        <w:t>55,000</w:t>
      </w:r>
      <w:r w:rsidR="00130D80" w:rsidRPr="0000109D">
        <w:rPr>
          <w:rFonts w:ascii="Arial" w:hAnsi="Arial" w:cs="Arial"/>
          <w:sz w:val="24"/>
          <w:szCs w:val="24"/>
        </w:rPr>
        <w:t xml:space="preserve"> photographs</w:t>
      </w:r>
      <w:r w:rsidR="005C37D8" w:rsidRPr="0000109D">
        <w:rPr>
          <w:rFonts w:ascii="Arial" w:hAnsi="Arial" w:cs="Arial"/>
          <w:sz w:val="24"/>
          <w:szCs w:val="24"/>
        </w:rPr>
        <w:t xml:space="preserve">, </w:t>
      </w:r>
      <w:r w:rsidR="00D74797" w:rsidRPr="0000109D">
        <w:rPr>
          <w:rFonts w:ascii="Arial" w:hAnsi="Arial" w:cs="Arial"/>
          <w:sz w:val="24"/>
          <w:szCs w:val="24"/>
        </w:rPr>
        <w:t>over 2,000</w:t>
      </w:r>
      <w:r w:rsidR="005C37D8" w:rsidRPr="0000109D">
        <w:rPr>
          <w:rFonts w:ascii="Arial" w:hAnsi="Arial" w:cs="Arial"/>
          <w:sz w:val="24"/>
          <w:szCs w:val="24"/>
        </w:rPr>
        <w:t xml:space="preserve"> ephemeral items</w:t>
      </w:r>
      <w:r w:rsidR="00B2174D" w:rsidRPr="0000109D">
        <w:rPr>
          <w:rFonts w:ascii="Arial" w:hAnsi="Arial" w:cs="Arial"/>
          <w:sz w:val="24"/>
          <w:szCs w:val="24"/>
        </w:rPr>
        <w:t>,</w:t>
      </w:r>
      <w:r w:rsidR="005C37D8" w:rsidRPr="0000109D">
        <w:rPr>
          <w:rFonts w:ascii="Arial" w:hAnsi="Arial" w:cs="Arial"/>
          <w:sz w:val="24"/>
          <w:szCs w:val="24"/>
        </w:rPr>
        <w:t xml:space="preserve"> </w:t>
      </w:r>
      <w:r w:rsidR="00D74797" w:rsidRPr="0000109D">
        <w:rPr>
          <w:rFonts w:ascii="Arial" w:hAnsi="Arial" w:cs="Arial"/>
          <w:sz w:val="24"/>
          <w:szCs w:val="24"/>
        </w:rPr>
        <w:t>10</w:t>
      </w:r>
      <w:r w:rsidR="005C37D8" w:rsidRPr="0000109D">
        <w:rPr>
          <w:rFonts w:ascii="Arial" w:hAnsi="Arial" w:cs="Arial"/>
          <w:sz w:val="24"/>
          <w:szCs w:val="24"/>
        </w:rPr>
        <w:t xml:space="preserve"> record groups </w:t>
      </w:r>
      <w:r w:rsidR="00B2174D" w:rsidRPr="0000109D">
        <w:rPr>
          <w:rFonts w:ascii="Arial" w:hAnsi="Arial" w:cs="Arial"/>
          <w:sz w:val="24"/>
          <w:szCs w:val="24"/>
        </w:rPr>
        <w:t xml:space="preserve">and other materials </w:t>
      </w:r>
      <w:r w:rsidR="005C37D8" w:rsidRPr="0000109D">
        <w:rPr>
          <w:rFonts w:ascii="Arial" w:hAnsi="Arial" w:cs="Arial"/>
          <w:sz w:val="24"/>
          <w:szCs w:val="24"/>
        </w:rPr>
        <w:t>in the Archives.</w:t>
      </w:r>
    </w:p>
    <w:p w14:paraId="3495D722" w14:textId="6FACD94B" w:rsidR="004E4DE9" w:rsidRPr="0000109D" w:rsidRDefault="004E4DE9" w:rsidP="004E4DE9">
      <w:pPr>
        <w:rPr>
          <w:rFonts w:ascii="Arial" w:hAnsi="Arial" w:cs="Arial"/>
          <w:sz w:val="24"/>
          <w:szCs w:val="24"/>
        </w:rPr>
      </w:pPr>
      <w:r w:rsidRPr="0000109D">
        <w:rPr>
          <w:rFonts w:ascii="Arial" w:hAnsi="Arial" w:cs="Arial"/>
          <w:sz w:val="24"/>
          <w:szCs w:val="24"/>
        </w:rPr>
        <w:t>In recent years different projects were carried out to greatly improve access to the large variety of materials in the Archives</w:t>
      </w:r>
      <w:r w:rsidR="0000109D" w:rsidRPr="0000109D">
        <w:rPr>
          <w:rFonts w:ascii="Arial" w:hAnsi="Arial" w:cs="Arial"/>
          <w:sz w:val="24"/>
          <w:szCs w:val="24"/>
        </w:rPr>
        <w:t>. They included</w:t>
      </w:r>
      <w:r w:rsidR="00A72099" w:rsidRPr="0000109D">
        <w:rPr>
          <w:rFonts w:ascii="Arial" w:hAnsi="Arial" w:cs="Arial"/>
          <w:sz w:val="24"/>
          <w:szCs w:val="24"/>
        </w:rPr>
        <w:t xml:space="preserve"> organizing </w:t>
      </w:r>
      <w:r w:rsidR="00130D80" w:rsidRPr="0000109D">
        <w:rPr>
          <w:rFonts w:ascii="Arial" w:hAnsi="Arial" w:cs="Arial"/>
          <w:sz w:val="24"/>
          <w:szCs w:val="24"/>
        </w:rPr>
        <w:t xml:space="preserve">a vast collection of </w:t>
      </w:r>
      <w:r w:rsidR="00A72099" w:rsidRPr="0000109D">
        <w:rPr>
          <w:rFonts w:ascii="Arial" w:hAnsi="Arial" w:cs="Arial"/>
          <w:sz w:val="24"/>
          <w:szCs w:val="24"/>
        </w:rPr>
        <w:t>records from the President’s Office and retired academics, re-housing and indexing campus event photographs</w:t>
      </w:r>
      <w:r w:rsidR="00130D80" w:rsidRPr="0000109D">
        <w:rPr>
          <w:rFonts w:ascii="Arial" w:hAnsi="Arial" w:cs="Arial"/>
          <w:sz w:val="24"/>
          <w:szCs w:val="24"/>
        </w:rPr>
        <w:t xml:space="preserve"> transferred from the public relations office</w:t>
      </w:r>
      <w:r w:rsidR="00A72099" w:rsidRPr="0000109D">
        <w:rPr>
          <w:rFonts w:ascii="Arial" w:hAnsi="Arial" w:cs="Arial"/>
          <w:sz w:val="24"/>
          <w:szCs w:val="24"/>
        </w:rPr>
        <w:t xml:space="preserve">, </w:t>
      </w:r>
      <w:r w:rsidR="00130D80" w:rsidRPr="0000109D">
        <w:rPr>
          <w:rFonts w:ascii="Arial" w:hAnsi="Arial" w:cs="Arial"/>
          <w:sz w:val="24"/>
          <w:szCs w:val="24"/>
        </w:rPr>
        <w:t xml:space="preserve">putting on </w:t>
      </w:r>
      <w:r w:rsidR="00A72099" w:rsidRPr="0000109D">
        <w:rPr>
          <w:rFonts w:ascii="Arial" w:hAnsi="Arial" w:cs="Arial"/>
          <w:sz w:val="24"/>
          <w:szCs w:val="24"/>
        </w:rPr>
        <w:t>exhibitions</w:t>
      </w:r>
      <w:r w:rsidR="00130D80" w:rsidRPr="0000109D">
        <w:rPr>
          <w:rFonts w:ascii="Arial" w:hAnsi="Arial" w:cs="Arial"/>
          <w:sz w:val="24"/>
          <w:szCs w:val="24"/>
        </w:rPr>
        <w:t>,</w:t>
      </w:r>
      <w:r w:rsidR="00A72099" w:rsidRPr="0000109D">
        <w:rPr>
          <w:rFonts w:ascii="Arial" w:hAnsi="Arial" w:cs="Arial"/>
          <w:sz w:val="24"/>
          <w:szCs w:val="24"/>
        </w:rPr>
        <w:t xml:space="preserve"> digitizing audio-visual </w:t>
      </w:r>
      <w:r w:rsidR="00130D80" w:rsidRPr="0000109D">
        <w:rPr>
          <w:rFonts w:ascii="Arial" w:hAnsi="Arial" w:cs="Arial"/>
          <w:sz w:val="24"/>
          <w:szCs w:val="24"/>
        </w:rPr>
        <w:t xml:space="preserve">materials </w:t>
      </w:r>
      <w:r w:rsidR="00A72099" w:rsidRPr="0000109D">
        <w:rPr>
          <w:rFonts w:ascii="Arial" w:hAnsi="Arial" w:cs="Arial"/>
          <w:sz w:val="24"/>
          <w:szCs w:val="24"/>
        </w:rPr>
        <w:t>in obsolete formats</w:t>
      </w:r>
      <w:r w:rsidR="0000109D" w:rsidRPr="0000109D">
        <w:rPr>
          <w:rFonts w:ascii="Arial" w:hAnsi="Arial" w:cs="Arial"/>
          <w:sz w:val="24"/>
          <w:szCs w:val="24"/>
        </w:rPr>
        <w:t>,</w:t>
      </w:r>
      <w:r w:rsidR="00130D80" w:rsidRPr="0000109D">
        <w:rPr>
          <w:rFonts w:ascii="Arial" w:hAnsi="Arial" w:cs="Arial"/>
          <w:sz w:val="24"/>
          <w:szCs w:val="24"/>
        </w:rPr>
        <w:t xml:space="preserve"> </w:t>
      </w:r>
      <w:r w:rsidR="0000109D" w:rsidRPr="0000109D">
        <w:rPr>
          <w:rFonts w:ascii="Arial" w:hAnsi="Arial" w:cs="Arial"/>
          <w:sz w:val="24"/>
          <w:szCs w:val="24"/>
        </w:rPr>
        <w:t xml:space="preserve">to </w:t>
      </w:r>
      <w:r w:rsidR="00130D80" w:rsidRPr="0000109D">
        <w:rPr>
          <w:rFonts w:ascii="Arial" w:hAnsi="Arial" w:cs="Arial"/>
          <w:sz w:val="24"/>
          <w:szCs w:val="24"/>
        </w:rPr>
        <w:t>re-organizing a large ephemeral collection</w:t>
      </w:r>
      <w:r w:rsidRPr="0000109D">
        <w:rPr>
          <w:rFonts w:ascii="Arial" w:hAnsi="Arial" w:cs="Arial"/>
          <w:sz w:val="24"/>
          <w:szCs w:val="24"/>
        </w:rPr>
        <w:t xml:space="preserve">. </w:t>
      </w:r>
      <w:r w:rsidR="00130D80" w:rsidRPr="0000109D">
        <w:rPr>
          <w:rFonts w:ascii="Arial" w:hAnsi="Arial" w:cs="Arial"/>
          <w:sz w:val="24"/>
          <w:szCs w:val="24"/>
        </w:rPr>
        <w:t>The presentation will also cover important</w:t>
      </w:r>
      <w:r w:rsidRPr="0000109D">
        <w:rPr>
          <w:rFonts w:ascii="Arial" w:hAnsi="Arial" w:cs="Arial"/>
          <w:sz w:val="24"/>
          <w:szCs w:val="24"/>
        </w:rPr>
        <w:t xml:space="preserve"> initiatives </w:t>
      </w:r>
      <w:r w:rsidR="00A72099" w:rsidRPr="0000109D">
        <w:rPr>
          <w:rFonts w:ascii="Arial" w:hAnsi="Arial" w:cs="Arial"/>
          <w:sz w:val="24"/>
          <w:szCs w:val="24"/>
        </w:rPr>
        <w:t xml:space="preserve">in the </w:t>
      </w:r>
      <w:r w:rsidR="00130D80" w:rsidRPr="0000109D">
        <w:rPr>
          <w:rFonts w:ascii="Arial" w:hAnsi="Arial" w:cs="Arial"/>
          <w:sz w:val="24"/>
          <w:szCs w:val="24"/>
        </w:rPr>
        <w:t>p</w:t>
      </w:r>
      <w:r w:rsidR="00A72099" w:rsidRPr="0000109D">
        <w:rPr>
          <w:rFonts w:ascii="Arial" w:hAnsi="Arial" w:cs="Arial"/>
          <w:sz w:val="24"/>
          <w:szCs w:val="24"/>
        </w:rPr>
        <w:t xml:space="preserve">ast two years </w:t>
      </w:r>
      <w:r w:rsidRPr="0000109D">
        <w:rPr>
          <w:rFonts w:ascii="Arial" w:hAnsi="Arial" w:cs="Arial"/>
          <w:sz w:val="24"/>
          <w:szCs w:val="24"/>
        </w:rPr>
        <w:t>such as large</w:t>
      </w:r>
      <w:r w:rsidR="00A72099" w:rsidRPr="0000109D">
        <w:rPr>
          <w:rFonts w:ascii="Arial" w:hAnsi="Arial" w:cs="Arial"/>
          <w:sz w:val="24"/>
          <w:szCs w:val="24"/>
        </w:rPr>
        <w:t>-</w:t>
      </w:r>
      <w:r w:rsidRPr="0000109D">
        <w:rPr>
          <w:rFonts w:ascii="Arial" w:hAnsi="Arial" w:cs="Arial"/>
          <w:sz w:val="24"/>
          <w:szCs w:val="24"/>
        </w:rPr>
        <w:t>scale digitization and website archiving</w:t>
      </w:r>
      <w:r w:rsidR="00130D80" w:rsidRPr="0000109D">
        <w:rPr>
          <w:rFonts w:ascii="Arial" w:hAnsi="Arial" w:cs="Arial"/>
          <w:sz w:val="24"/>
          <w:szCs w:val="24"/>
        </w:rPr>
        <w:t>, which</w:t>
      </w:r>
      <w:r w:rsidRPr="0000109D">
        <w:rPr>
          <w:rFonts w:ascii="Arial" w:hAnsi="Arial" w:cs="Arial"/>
          <w:sz w:val="24"/>
          <w:szCs w:val="24"/>
        </w:rPr>
        <w:t xml:space="preserve"> </w:t>
      </w:r>
      <w:r w:rsidR="00A72099" w:rsidRPr="0000109D">
        <w:rPr>
          <w:rFonts w:ascii="Arial" w:hAnsi="Arial" w:cs="Arial"/>
          <w:sz w:val="24"/>
          <w:szCs w:val="24"/>
        </w:rPr>
        <w:t xml:space="preserve">help further raise the profile of the University </w:t>
      </w:r>
      <w:r w:rsidRPr="0000109D">
        <w:rPr>
          <w:rFonts w:ascii="Arial" w:hAnsi="Arial" w:cs="Arial"/>
          <w:sz w:val="24"/>
          <w:szCs w:val="24"/>
        </w:rPr>
        <w:t xml:space="preserve">Archives </w:t>
      </w:r>
      <w:r w:rsidR="00A72099" w:rsidRPr="0000109D">
        <w:rPr>
          <w:rFonts w:ascii="Arial" w:hAnsi="Arial" w:cs="Arial"/>
          <w:sz w:val="24"/>
          <w:szCs w:val="24"/>
        </w:rPr>
        <w:t>among the university community</w:t>
      </w:r>
      <w:r w:rsidRPr="0000109D">
        <w:rPr>
          <w:rFonts w:ascii="Arial" w:hAnsi="Arial" w:cs="Arial"/>
          <w:sz w:val="24"/>
          <w:szCs w:val="24"/>
        </w:rPr>
        <w:t>.</w:t>
      </w:r>
      <w:r w:rsidR="00130D80" w:rsidRPr="0000109D">
        <w:rPr>
          <w:rFonts w:ascii="Arial" w:hAnsi="Arial" w:cs="Arial"/>
          <w:sz w:val="24"/>
          <w:szCs w:val="24"/>
        </w:rPr>
        <w:t xml:space="preserve"> The recent </w:t>
      </w:r>
      <w:r w:rsidR="00130D80" w:rsidRPr="0000109D">
        <w:rPr>
          <w:rFonts w:ascii="Arial" w:hAnsi="Arial" w:cs="Arial"/>
          <w:sz w:val="24"/>
          <w:szCs w:val="24"/>
        </w:rPr>
        <w:lastRenderedPageBreak/>
        <w:t>implementation of ArchivesSpace as the search portal for the archival materials will provide much better access to the end users.</w:t>
      </w:r>
    </w:p>
    <w:p w14:paraId="1604137B" w14:textId="77777777" w:rsidR="0000109D" w:rsidRDefault="0000109D" w:rsidP="004E4DE9">
      <w:pPr>
        <w:rPr>
          <w:rFonts w:ascii="Arial" w:hAnsi="Arial" w:cs="Arial"/>
          <w:sz w:val="24"/>
          <w:szCs w:val="24"/>
        </w:rPr>
      </w:pPr>
    </w:p>
    <w:p w14:paraId="736B0BEA" w14:textId="0777B269" w:rsidR="005C37D8" w:rsidRPr="0000109D" w:rsidRDefault="005C37D8" w:rsidP="004E4DE9">
      <w:pPr>
        <w:rPr>
          <w:rFonts w:ascii="Arial" w:hAnsi="Arial" w:cs="Arial"/>
          <w:sz w:val="24"/>
          <w:szCs w:val="24"/>
        </w:rPr>
      </w:pPr>
      <w:r w:rsidRPr="0000109D">
        <w:rPr>
          <w:rFonts w:ascii="Arial" w:hAnsi="Arial" w:cs="Arial"/>
          <w:sz w:val="24"/>
          <w:szCs w:val="24"/>
          <w:u w:val="single"/>
        </w:rPr>
        <w:t>Area(s) in the theme that the presentation will address</w:t>
      </w:r>
      <w:r w:rsidRPr="0000109D">
        <w:rPr>
          <w:rFonts w:ascii="Arial" w:hAnsi="Arial" w:cs="Arial"/>
          <w:sz w:val="24"/>
          <w:szCs w:val="24"/>
        </w:rPr>
        <w:t>: Preservation, Development and Discovery</w:t>
      </w:r>
    </w:p>
    <w:p w14:paraId="0C0A22AF" w14:textId="77777777" w:rsidR="0000109D" w:rsidRDefault="0000109D" w:rsidP="004E4DE9">
      <w:pPr>
        <w:rPr>
          <w:rFonts w:ascii="Arial" w:hAnsi="Arial" w:cs="Arial"/>
          <w:sz w:val="24"/>
          <w:szCs w:val="24"/>
        </w:rPr>
      </w:pPr>
    </w:p>
    <w:p w14:paraId="6CB504AB" w14:textId="356C050A" w:rsidR="005C37D8" w:rsidRPr="0000109D" w:rsidRDefault="005C37D8" w:rsidP="004E4DE9">
      <w:pPr>
        <w:rPr>
          <w:rFonts w:ascii="Arial" w:hAnsi="Arial" w:cs="Arial"/>
          <w:sz w:val="24"/>
          <w:szCs w:val="24"/>
        </w:rPr>
      </w:pPr>
      <w:r w:rsidRPr="0000109D">
        <w:rPr>
          <w:rFonts w:ascii="Arial" w:hAnsi="Arial" w:cs="Arial"/>
          <w:sz w:val="24"/>
          <w:szCs w:val="24"/>
          <w:u w:val="single"/>
        </w:rPr>
        <w:t>Delivery of presentation</w:t>
      </w:r>
      <w:r w:rsidRPr="0000109D">
        <w:rPr>
          <w:rFonts w:ascii="Arial" w:hAnsi="Arial" w:cs="Arial"/>
          <w:sz w:val="24"/>
          <w:szCs w:val="24"/>
        </w:rPr>
        <w:t>: In-person</w:t>
      </w:r>
    </w:p>
    <w:p w14:paraId="0BD73641" w14:textId="77777777" w:rsidR="0000109D" w:rsidRDefault="0000109D" w:rsidP="004E4DE9">
      <w:pPr>
        <w:rPr>
          <w:rFonts w:ascii="Arial" w:hAnsi="Arial" w:cs="Arial"/>
          <w:sz w:val="24"/>
          <w:szCs w:val="24"/>
        </w:rPr>
      </w:pPr>
    </w:p>
    <w:p w14:paraId="77810D47" w14:textId="7BE14313" w:rsidR="005C37D8" w:rsidRPr="0000109D" w:rsidRDefault="005C37D8" w:rsidP="004E4DE9">
      <w:pPr>
        <w:rPr>
          <w:rFonts w:ascii="Arial" w:hAnsi="Arial" w:cs="Arial"/>
          <w:sz w:val="24"/>
          <w:szCs w:val="24"/>
        </w:rPr>
      </w:pPr>
      <w:r w:rsidRPr="0000109D">
        <w:rPr>
          <w:rFonts w:ascii="Arial" w:hAnsi="Arial" w:cs="Arial"/>
          <w:sz w:val="24"/>
          <w:szCs w:val="24"/>
          <w:u w:val="single"/>
        </w:rPr>
        <w:t>Recording of presentation</w:t>
      </w:r>
      <w:r w:rsidRPr="0000109D">
        <w:rPr>
          <w:rFonts w:ascii="Arial" w:hAnsi="Arial" w:cs="Arial"/>
          <w:sz w:val="24"/>
          <w:szCs w:val="24"/>
        </w:rPr>
        <w:t>: We grant permission to record our presentation and to make it publicly available after the annual meeting.</w:t>
      </w:r>
    </w:p>
    <w:p w14:paraId="2CE7520F" w14:textId="77777777" w:rsidR="005C37D8" w:rsidRPr="0000109D" w:rsidRDefault="005C37D8" w:rsidP="004E4DE9">
      <w:pPr>
        <w:rPr>
          <w:rFonts w:ascii="Arial" w:hAnsi="Arial" w:cs="Arial"/>
          <w:sz w:val="24"/>
          <w:szCs w:val="24"/>
        </w:rPr>
      </w:pPr>
    </w:p>
    <w:sectPr w:rsidR="005C37D8" w:rsidRPr="0000109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868FD" w14:textId="77777777" w:rsidR="0000109D" w:rsidRDefault="0000109D" w:rsidP="0000109D">
      <w:pPr>
        <w:spacing w:after="0" w:line="240" w:lineRule="auto"/>
      </w:pPr>
      <w:r>
        <w:separator/>
      </w:r>
    </w:p>
  </w:endnote>
  <w:endnote w:type="continuationSeparator" w:id="0">
    <w:p w14:paraId="6F5251DE" w14:textId="77777777" w:rsidR="0000109D" w:rsidRDefault="0000109D" w:rsidP="00001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103CB" w14:textId="77777777" w:rsidR="0000109D" w:rsidRDefault="0000109D" w:rsidP="0000109D">
      <w:pPr>
        <w:spacing w:after="0" w:line="240" w:lineRule="auto"/>
      </w:pPr>
      <w:r>
        <w:separator/>
      </w:r>
    </w:p>
  </w:footnote>
  <w:footnote w:type="continuationSeparator" w:id="0">
    <w:p w14:paraId="77090C8C" w14:textId="77777777" w:rsidR="0000109D" w:rsidRDefault="0000109D" w:rsidP="00001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E73D4"/>
    <w:multiLevelType w:val="hybridMultilevel"/>
    <w:tmpl w:val="A740BBCA"/>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E9"/>
    <w:rsid w:val="0000109D"/>
    <w:rsid w:val="00113EB2"/>
    <w:rsid w:val="00130D80"/>
    <w:rsid w:val="0030418E"/>
    <w:rsid w:val="0031687C"/>
    <w:rsid w:val="004E4DE9"/>
    <w:rsid w:val="004E7769"/>
    <w:rsid w:val="00511AC2"/>
    <w:rsid w:val="005C37D8"/>
    <w:rsid w:val="00A72099"/>
    <w:rsid w:val="00B2174D"/>
    <w:rsid w:val="00D74797"/>
    <w:rsid w:val="00EF1B0E"/>
    <w:rsid w:val="00F5494E"/>
  </w:rsids>
  <m:mathPr>
    <m:mathFont m:val="Cambria Math"/>
    <m:brkBin m:val="before"/>
    <m:brkBinSub m:val="--"/>
    <m:smallFrac m:val="0"/>
    <m:dispDef/>
    <m:lMargin m:val="0"/>
    <m:rMargin m:val="0"/>
    <m:defJc m:val="centerGroup"/>
    <m:wrapIndent m:val="1440"/>
    <m:intLim m:val="subSup"/>
    <m:naryLim m:val="undOvr"/>
  </m:mathPr>
  <w:themeFontLang w:val="en-HK"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04FEC"/>
  <w15:chartTrackingRefBased/>
  <w15:docId w15:val="{FC6A9FCC-CE7F-4304-99A1-1CE7E010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E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DE9"/>
    <w:pPr>
      <w:ind w:left="720"/>
      <w:contextualSpacing/>
    </w:pPr>
  </w:style>
  <w:style w:type="character" w:customStyle="1" w:styleId="Heading1Char">
    <w:name w:val="Heading 1 Char"/>
    <w:basedOn w:val="DefaultParagraphFont"/>
    <w:link w:val="Heading1"/>
    <w:uiPriority w:val="9"/>
    <w:rsid w:val="00113EB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0418E"/>
    <w:pPr>
      <w:spacing w:after="0" w:line="240" w:lineRule="auto"/>
    </w:pPr>
  </w:style>
  <w:style w:type="paragraph" w:styleId="Header">
    <w:name w:val="header"/>
    <w:basedOn w:val="Normal"/>
    <w:link w:val="HeaderChar"/>
    <w:uiPriority w:val="99"/>
    <w:unhideWhenUsed/>
    <w:rsid w:val="000010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109D"/>
  </w:style>
  <w:style w:type="paragraph" w:styleId="Footer">
    <w:name w:val="footer"/>
    <w:basedOn w:val="Normal"/>
    <w:link w:val="FooterChar"/>
    <w:uiPriority w:val="99"/>
    <w:unhideWhenUsed/>
    <w:rsid w:val="000010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1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385A2578811A4EBB46532B8ED22305" ma:contentTypeVersion="18" ma:contentTypeDescription="Create a new document." ma:contentTypeScope="" ma:versionID="d921b670733535e3a9dafa4f0b8539ad">
  <xsd:schema xmlns:xsd="http://www.w3.org/2001/XMLSchema" xmlns:xs="http://www.w3.org/2001/XMLSchema" xmlns:p="http://schemas.microsoft.com/office/2006/metadata/properties" xmlns:ns2="51a9ade6-308a-4f1e-b2c2-77f595140e8a" xmlns:ns3="5a508572-3f1f-48a5-a367-8e32f3f31d94" xmlns:ns4="f07d8113-1d44-46cb-baa5-a742d0650dfc" targetNamespace="http://schemas.microsoft.com/office/2006/metadata/properties" ma:root="true" ma:fieldsID="6857f0702be07e43cf15dc2a1659f2cd" ns2:_="" ns3:_="" ns4:_="">
    <xsd:import namespace="51a9ade6-308a-4f1e-b2c2-77f595140e8a"/>
    <xsd:import namespace="5a508572-3f1f-48a5-a367-8e32f3f31d94"/>
    <xsd:import namespace="f07d8113-1d44-46cb-baa5-a742d0650d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9ade6-308a-4f1e-b2c2-77f595140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08572-3f1f-48a5-a367-8e32f3f31d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7d8113-1d44-46cb-baa5-a742d0650df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b06b1f8-21fc-40b5-aa08-0a4edcf46dce}" ma:internalName="TaxCatchAll" ma:showField="CatchAllData" ma:web="5a508572-3f1f-48a5-a367-8e32f3f31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07d8113-1d44-46cb-baa5-a742d0650dfc" xsi:nil="true"/>
    <lcf76f155ced4ddcb4097134ff3c332f xmlns="51a9ade6-308a-4f1e-b2c2-77f595140e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CEA8CC-885C-4F75-8381-4741AFFC64F9}">
  <ds:schemaRefs>
    <ds:schemaRef ds:uri="http://schemas.openxmlformats.org/officeDocument/2006/bibliography"/>
  </ds:schemaRefs>
</ds:datastoreItem>
</file>

<file path=customXml/itemProps2.xml><?xml version="1.0" encoding="utf-8"?>
<ds:datastoreItem xmlns:ds="http://schemas.openxmlformats.org/officeDocument/2006/customXml" ds:itemID="{27118322-6350-48F3-B10F-B921B16E01DA}"/>
</file>

<file path=customXml/itemProps3.xml><?xml version="1.0" encoding="utf-8"?>
<ds:datastoreItem xmlns:ds="http://schemas.openxmlformats.org/officeDocument/2006/customXml" ds:itemID="{165FA64F-808B-43D0-B3F1-AEC9BC5D31E0}"/>
</file>

<file path=customXml/itemProps4.xml><?xml version="1.0" encoding="utf-8"?>
<ds:datastoreItem xmlns:ds="http://schemas.openxmlformats.org/officeDocument/2006/customXml" ds:itemID="{66966175-01DB-4CF1-8942-9C04A463A12B}"/>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Wan Yu</dc:creator>
  <cp:keywords/>
  <dc:description/>
  <cp:lastModifiedBy>Wong Wan Yu</cp:lastModifiedBy>
  <cp:revision>3</cp:revision>
  <dcterms:created xsi:type="dcterms:W3CDTF">2023-05-23T09:12:00Z</dcterms:created>
  <dcterms:modified xsi:type="dcterms:W3CDTF">2023-05-23T09:12:00Z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0x0101001D385A2578811A4EBB46532B8ED22305</vt:lpwstr>
  </property>
</Properties>
</file>